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85B" w:rsidRPr="00A7685B" w:rsidRDefault="00A7685B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7685B">
        <w:rPr>
          <w:rFonts w:ascii="Times New Roman" w:hAnsi="Times New Roman" w:cs="Times New Roman"/>
          <w:b/>
          <w:sz w:val="28"/>
          <w:szCs w:val="28"/>
          <w:lang w:val="uk-UA"/>
        </w:rPr>
        <w:t>ІГРОВІ КАРТКИ  « ОБІЙМАНЦІ»</w:t>
      </w:r>
    </w:p>
    <w:p w:rsidR="00A7685B" w:rsidRPr="00A7685B" w:rsidRDefault="00A7685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62835" w:rsidRDefault="0006283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Продовжуємо піклуватися про ментальне здоров`я дітей за матеріалами від Світлани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Ройз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Обійманці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062835" w:rsidRDefault="00A7685B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A7685B">
        <w:rPr>
          <w:rFonts w:ascii="Times New Roman" w:hAnsi="Times New Roman" w:cs="Times New Roman"/>
          <w:sz w:val="28"/>
          <w:szCs w:val="28"/>
          <w:lang w:val="uk-UA"/>
        </w:rPr>
        <w:t xml:space="preserve">Ігрові картинки допомогли </w:t>
      </w:r>
      <w:r w:rsidR="00062835">
        <w:rPr>
          <w:rFonts w:ascii="Times New Roman" w:hAnsi="Times New Roman" w:cs="Times New Roman"/>
          <w:sz w:val="28"/>
          <w:szCs w:val="28"/>
          <w:lang w:val="uk-UA"/>
        </w:rPr>
        <w:t xml:space="preserve"> виявити свої почуття та емоції, </w:t>
      </w:r>
      <w:r w:rsidRPr="00A7685B">
        <w:rPr>
          <w:rFonts w:ascii="Times New Roman" w:hAnsi="Times New Roman" w:cs="Times New Roman"/>
          <w:sz w:val="28"/>
          <w:szCs w:val="28"/>
          <w:lang w:val="uk-UA"/>
        </w:rPr>
        <w:t>ство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рити атмосферу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близкості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 дітка</w:t>
      </w:r>
      <w:r w:rsidRPr="00A7685B">
        <w:rPr>
          <w:rFonts w:ascii="Times New Roman" w:hAnsi="Times New Roman" w:cs="Times New Roman"/>
          <w:sz w:val="28"/>
          <w:szCs w:val="28"/>
          <w:lang w:val="uk-UA"/>
        </w:rPr>
        <w:t>ми , які охоче грались і обіймались.</w:t>
      </w:r>
      <w:r w:rsidR="00062835">
        <w:rPr>
          <w:rFonts w:ascii="Times New Roman" w:hAnsi="Times New Roman" w:cs="Times New Roman"/>
          <w:sz w:val="28"/>
          <w:szCs w:val="28"/>
          <w:lang w:val="uk-UA"/>
        </w:rPr>
        <w:t xml:space="preserve"> Адже піклуватися про ментальне здоров</w:t>
      </w:r>
      <w:r w:rsidR="00062835" w:rsidRPr="00DE5E64">
        <w:rPr>
          <w:rFonts w:ascii="Times New Roman" w:hAnsi="Times New Roman" w:cs="Times New Roman"/>
          <w:sz w:val="28"/>
          <w:szCs w:val="28"/>
          <w:lang w:val="uk-UA"/>
        </w:rPr>
        <w:t>`</w:t>
      </w:r>
      <w:r w:rsidR="00062835">
        <w:rPr>
          <w:rFonts w:ascii="Times New Roman" w:hAnsi="Times New Roman" w:cs="Times New Roman"/>
          <w:sz w:val="28"/>
          <w:szCs w:val="28"/>
          <w:lang w:val="uk-UA"/>
        </w:rPr>
        <w:t>я змалку – необхідність сьогодні.</w:t>
      </w:r>
    </w:p>
    <w:p w:rsidR="00DE5E64" w:rsidRDefault="00DE5E6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E5E64" w:rsidRDefault="00DE5E6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E5E64" w:rsidRPr="00062835" w:rsidRDefault="00DE5E6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70372" w:rsidRDefault="00DE5E64" w:rsidP="00C7037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E5E6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06833" cy="5876925"/>
            <wp:effectExtent l="0" t="0" r="0" b="0"/>
            <wp:docPr id="1" name="Рисунок 1" descr="C:\Users\User\Desktop\photo_2024-01-10_11-25-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photo_2024-01-10_11-25-4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601" cy="5881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006" w:rsidRPr="00A7685B" w:rsidRDefault="004C1006" w:rsidP="00C70372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4C1006" w:rsidRPr="00A76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E92"/>
    <w:rsid w:val="00062835"/>
    <w:rsid w:val="001C2E92"/>
    <w:rsid w:val="004C1006"/>
    <w:rsid w:val="00544D0D"/>
    <w:rsid w:val="00A7685B"/>
    <w:rsid w:val="00BD32E6"/>
    <w:rsid w:val="00C70372"/>
    <w:rsid w:val="00DE5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77A92"/>
  <w15:chartTrackingRefBased/>
  <w15:docId w15:val="{A2E22933-2CC5-4E51-8BB9-B7380D3F6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2024-01-10T09:26:00Z</dcterms:created>
  <dcterms:modified xsi:type="dcterms:W3CDTF">2024-01-22T08:15:00Z</dcterms:modified>
</cp:coreProperties>
</file>